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8E0BE" w14:textId="77777777" w:rsidR="00847BF5" w:rsidRPr="00AA6867" w:rsidRDefault="0024227B" w:rsidP="0099748B">
      <w:pPr>
        <w:spacing w:after="0" w:line="240" w:lineRule="auto"/>
        <w:ind w:left="0" w:firstLine="0"/>
        <w:jc w:val="left"/>
      </w:pPr>
      <w:r w:rsidRPr="00AA6867">
        <w:rPr>
          <w:rFonts w:eastAsia="Arial"/>
          <w:b/>
        </w:rPr>
        <w:t xml:space="preserve">ORGANISME CANADIEN : </w:t>
      </w:r>
      <w:r w:rsidRPr="00AA6867">
        <w:rPr>
          <w:rFonts w:eastAsia="Arial"/>
        </w:rPr>
        <w:t>Alternatives (Canada)</w:t>
      </w:r>
    </w:p>
    <w:p w14:paraId="48CE1BB2" w14:textId="6E4BDFCC" w:rsidR="00847BF5" w:rsidRPr="00AA6867" w:rsidRDefault="0024227B" w:rsidP="0099748B">
      <w:pPr>
        <w:spacing w:after="0" w:line="240" w:lineRule="auto"/>
        <w:ind w:left="-5"/>
      </w:pPr>
      <w:r w:rsidRPr="00AA6867">
        <w:rPr>
          <w:rFonts w:eastAsia="Arial"/>
          <w:b/>
        </w:rPr>
        <w:t xml:space="preserve">ORGANISME LOCAL: </w:t>
      </w:r>
      <w:r w:rsidR="0099748B" w:rsidRPr="00AA6867">
        <w:t>Association Solidarité des femmes pour un développement intégral (SOFEDI</w:t>
      </w:r>
      <w:r w:rsidRPr="00AA6867">
        <w:t>)</w:t>
      </w:r>
    </w:p>
    <w:p w14:paraId="523CA3CC" w14:textId="45F14181" w:rsidR="0099748B" w:rsidRPr="00AA6867" w:rsidRDefault="007617A4" w:rsidP="0099748B">
      <w:pPr>
        <w:spacing w:after="0" w:line="240" w:lineRule="auto"/>
      </w:pPr>
      <w:r w:rsidRPr="00AA6867">
        <w:rPr>
          <w:rFonts w:eastAsia="Arial"/>
          <w:b/>
        </w:rPr>
        <w:t>Titre du poste</w:t>
      </w:r>
      <w:r w:rsidR="00865FDE" w:rsidRPr="00AA6867">
        <w:rPr>
          <w:rFonts w:eastAsia="Arial"/>
          <w:b/>
        </w:rPr>
        <w:t xml:space="preserve"> (2)</w:t>
      </w:r>
      <w:r w:rsidR="0024227B" w:rsidRPr="00AA6867">
        <w:rPr>
          <w:rFonts w:eastAsia="Arial"/>
          <w:b/>
        </w:rPr>
        <w:t>:</w:t>
      </w:r>
      <w:r w:rsidR="0099748B" w:rsidRPr="00AA6867">
        <w:rPr>
          <w:rFonts w:eastAsia="Arial"/>
          <w:b/>
        </w:rPr>
        <w:t xml:space="preserve"> </w:t>
      </w:r>
      <w:r w:rsidR="0099748B" w:rsidRPr="00AA6867">
        <w:t>Personne chargée de recherche et de communication pour les droits des femmes</w:t>
      </w:r>
    </w:p>
    <w:p w14:paraId="5163CD8A" w14:textId="1EEA8FC8" w:rsidR="00847BF5" w:rsidRPr="00AA6867" w:rsidRDefault="0024227B" w:rsidP="0099748B">
      <w:pPr>
        <w:spacing w:after="0" w:line="240" w:lineRule="auto"/>
        <w:ind w:left="0" w:firstLine="0"/>
      </w:pPr>
      <w:r w:rsidRPr="00AA6867">
        <w:rPr>
          <w:rFonts w:eastAsia="Arial"/>
          <w:b/>
        </w:rPr>
        <w:t>PAYS</w:t>
      </w:r>
      <w:r w:rsidRPr="00AA6867">
        <w:rPr>
          <w:rFonts w:eastAsia="Arial"/>
        </w:rPr>
        <w:t xml:space="preserve">: </w:t>
      </w:r>
      <w:r w:rsidR="0099748B" w:rsidRPr="00AA6867">
        <w:t>République démocratique du Congo</w:t>
      </w:r>
      <w:r w:rsidR="0099748B" w:rsidRPr="00AA6867">
        <w:t xml:space="preserve"> (RDC)</w:t>
      </w:r>
    </w:p>
    <w:p w14:paraId="2B5248DA" w14:textId="3F261DC5" w:rsidR="00B82F01" w:rsidRPr="00AA6867" w:rsidRDefault="00B82F01" w:rsidP="00E32987">
      <w:pPr>
        <w:spacing w:after="0" w:line="240" w:lineRule="auto"/>
        <w:ind w:left="-6" w:right="4236" w:hanging="11"/>
        <w:jc w:val="left"/>
        <w:rPr>
          <w:lang w:val="en-CA"/>
        </w:rPr>
      </w:pPr>
      <w:proofErr w:type="spellStart"/>
      <w:r w:rsidRPr="00AA6867">
        <w:rPr>
          <w:rFonts w:eastAsia="Arial"/>
          <w:b/>
          <w:lang w:val="en-CA"/>
        </w:rPr>
        <w:t>Superviseur</w:t>
      </w:r>
      <w:proofErr w:type="spellEnd"/>
      <w:r w:rsidRPr="00AA6867">
        <w:rPr>
          <w:rFonts w:eastAsia="Arial"/>
          <w:b/>
          <w:lang w:val="en-CA"/>
        </w:rPr>
        <w:t xml:space="preserve"> de la </w:t>
      </w:r>
      <w:r w:rsidR="00AA6867" w:rsidRPr="00AA6867">
        <w:rPr>
          <w:rFonts w:eastAsia="Arial"/>
          <w:b/>
          <w:lang w:val="en-CA"/>
        </w:rPr>
        <w:t>SOFEDI</w:t>
      </w:r>
      <w:r w:rsidRPr="00AA6867">
        <w:rPr>
          <w:rFonts w:eastAsia="Arial"/>
          <w:b/>
          <w:lang w:val="en-CA"/>
        </w:rPr>
        <w:t>:</w:t>
      </w:r>
      <w:r w:rsidR="00E32987">
        <w:rPr>
          <w:rFonts w:eastAsia="Arial"/>
          <w:b/>
          <w:lang w:val="en-CA"/>
        </w:rPr>
        <w:t xml:space="preserve"> </w:t>
      </w:r>
      <w:r w:rsidR="00E32987" w:rsidRPr="00E32987">
        <w:rPr>
          <w:rFonts w:eastAsia="Arial"/>
          <w:bCs/>
          <w:lang w:val="en-CA"/>
        </w:rPr>
        <w:t xml:space="preserve">Viviane </w:t>
      </w:r>
      <w:proofErr w:type="spellStart"/>
      <w:r w:rsidR="00E32987" w:rsidRPr="00E32987">
        <w:rPr>
          <w:rFonts w:eastAsia="Arial"/>
          <w:bCs/>
          <w:lang w:val="en-CA"/>
        </w:rPr>
        <w:t>Sebahire</w:t>
      </w:r>
      <w:proofErr w:type="spellEnd"/>
      <w:r w:rsidR="00E32987" w:rsidRPr="00E32987">
        <w:rPr>
          <w:rFonts w:eastAsia="Arial"/>
          <w:bCs/>
          <w:lang w:val="en-CA"/>
        </w:rPr>
        <w:t xml:space="preserve"> </w:t>
      </w:r>
      <w:proofErr w:type="spellStart"/>
      <w:r w:rsidR="00E32987" w:rsidRPr="00E32987">
        <w:rPr>
          <w:rFonts w:eastAsia="Arial"/>
          <w:bCs/>
          <w:lang w:val="en-CA"/>
        </w:rPr>
        <w:t>Maramuke</w:t>
      </w:r>
      <w:proofErr w:type="spellEnd"/>
      <w:r w:rsidRPr="00AA6867">
        <w:rPr>
          <w:rFonts w:eastAsia="Arial"/>
          <w:b/>
          <w:lang w:val="en-CA"/>
        </w:rPr>
        <w:t xml:space="preserve"> </w:t>
      </w:r>
    </w:p>
    <w:p w14:paraId="0EC19882" w14:textId="0510125B" w:rsidR="00B82F01" w:rsidRPr="00AA6867" w:rsidRDefault="00B82F01" w:rsidP="0099748B">
      <w:pPr>
        <w:spacing w:after="0" w:line="240" w:lineRule="auto"/>
        <w:ind w:left="-6" w:right="5562" w:hanging="11"/>
        <w:jc w:val="left"/>
        <w:rPr>
          <w:lang w:val="en-CA"/>
        </w:rPr>
      </w:pPr>
      <w:proofErr w:type="spellStart"/>
      <w:r w:rsidRPr="00AA6867">
        <w:rPr>
          <w:rFonts w:eastAsia="Arial"/>
          <w:b/>
          <w:lang w:val="en-CA"/>
        </w:rPr>
        <w:t>Superviseur</w:t>
      </w:r>
      <w:proofErr w:type="spellEnd"/>
      <w:r w:rsidRPr="00AA6867">
        <w:rPr>
          <w:rFonts w:eastAsia="Arial"/>
          <w:b/>
          <w:lang w:val="en-CA"/>
        </w:rPr>
        <w:t xml:space="preserve"> </w:t>
      </w:r>
      <w:proofErr w:type="spellStart"/>
      <w:r w:rsidRPr="00AA6867">
        <w:rPr>
          <w:rFonts w:eastAsia="Arial"/>
          <w:b/>
          <w:lang w:val="en-CA"/>
        </w:rPr>
        <w:t>d’Alternatives</w:t>
      </w:r>
      <w:proofErr w:type="spellEnd"/>
      <w:r w:rsidRPr="00AA6867">
        <w:rPr>
          <w:rFonts w:eastAsia="Arial"/>
          <w:b/>
          <w:lang w:val="en-CA"/>
        </w:rPr>
        <w:t xml:space="preserve">: </w:t>
      </w:r>
      <w:r w:rsidR="0099748B" w:rsidRPr="00AA6867">
        <w:rPr>
          <w:lang w:val="en-CA"/>
        </w:rPr>
        <w:t xml:space="preserve">Kasandra </w:t>
      </w:r>
      <w:proofErr w:type="spellStart"/>
      <w:r w:rsidR="0099748B" w:rsidRPr="00AA6867">
        <w:rPr>
          <w:lang w:val="en-CA"/>
        </w:rPr>
        <w:t>Boivert</w:t>
      </w:r>
      <w:proofErr w:type="spellEnd"/>
    </w:p>
    <w:p w14:paraId="69F13309" w14:textId="77777777" w:rsidR="00FB7026" w:rsidRPr="00AA6867" w:rsidRDefault="00FB7026" w:rsidP="0099748B">
      <w:pPr>
        <w:spacing w:after="0" w:line="240" w:lineRule="auto"/>
        <w:ind w:left="-6" w:hanging="11"/>
      </w:pPr>
    </w:p>
    <w:p w14:paraId="7CD1102E" w14:textId="00C0D977" w:rsidR="00847BF5" w:rsidRPr="00AA6867" w:rsidRDefault="0024227B" w:rsidP="0099748B">
      <w:pPr>
        <w:spacing w:after="0" w:line="240" w:lineRule="auto"/>
        <w:ind w:left="-5"/>
        <w:jc w:val="left"/>
      </w:pPr>
      <w:r w:rsidRPr="00AA6867">
        <w:rPr>
          <w:rFonts w:eastAsia="Arial"/>
          <w:b/>
        </w:rPr>
        <w:t xml:space="preserve">DURÉE DU CONTRAT </w:t>
      </w:r>
      <w:r w:rsidRPr="00AA6867">
        <w:rPr>
          <w:rFonts w:eastAsia="Arial"/>
        </w:rPr>
        <w:t>:</w:t>
      </w:r>
      <w:r w:rsidRPr="00AA6867">
        <w:t>12 semaines</w:t>
      </w:r>
      <w:r w:rsidR="00F4435D" w:rsidRPr="00AA6867">
        <w:t xml:space="preserve"> (du </w:t>
      </w:r>
      <w:r w:rsidR="00AA6867" w:rsidRPr="00AA6867">
        <w:t>4 septembre</w:t>
      </w:r>
      <w:r w:rsidR="00F4435D" w:rsidRPr="00AA6867">
        <w:t xml:space="preserve"> au </w:t>
      </w:r>
      <w:r w:rsidR="00AA6867" w:rsidRPr="00AA6867">
        <w:t>3</w:t>
      </w:r>
      <w:r w:rsidR="00F4435D" w:rsidRPr="00AA6867">
        <w:t xml:space="preserve"> </w:t>
      </w:r>
      <w:r w:rsidR="00AA6867" w:rsidRPr="00AA6867">
        <w:t>d</w:t>
      </w:r>
      <w:r w:rsidR="00AA6867" w:rsidRPr="00AA6867">
        <w:t>é</w:t>
      </w:r>
      <w:r w:rsidR="00AA6867" w:rsidRPr="00AA6867">
        <w:t>cembre</w:t>
      </w:r>
      <w:r w:rsidR="00F4435D" w:rsidRPr="00AA6867">
        <w:t xml:space="preserve"> 2024). Il s'agit d'un contrat de 5 jours par semaine sans vacances. Les jours et les horaires de travail peuvent être ajustés et négociés avec le superviseur local.</w:t>
      </w:r>
    </w:p>
    <w:p w14:paraId="62E5FACF" w14:textId="77777777" w:rsidR="0099748B" w:rsidRPr="00AA6867" w:rsidRDefault="0099748B" w:rsidP="0099748B">
      <w:pPr>
        <w:spacing w:after="0" w:line="240" w:lineRule="auto"/>
        <w:ind w:left="-5"/>
        <w:jc w:val="left"/>
      </w:pPr>
    </w:p>
    <w:p w14:paraId="7B66A7DF" w14:textId="77777777" w:rsidR="00847BF5" w:rsidRPr="00AA6867" w:rsidRDefault="0024227B" w:rsidP="0099748B">
      <w:pPr>
        <w:spacing w:after="0" w:line="240" w:lineRule="auto"/>
        <w:ind w:left="-5"/>
        <w:jc w:val="left"/>
      </w:pPr>
      <w:r w:rsidRPr="00AA6867">
        <w:rPr>
          <w:rFonts w:eastAsia="Arial"/>
          <w:b/>
        </w:rPr>
        <w:t>MISSION/DESCRIPTION DE L’ONG CANADIENNE :</w:t>
      </w:r>
    </w:p>
    <w:p w14:paraId="2C431D42" w14:textId="77777777" w:rsidR="00847BF5" w:rsidRPr="00AA6867" w:rsidRDefault="0024227B" w:rsidP="0099748B">
      <w:pPr>
        <w:spacing w:after="0" w:line="240" w:lineRule="auto"/>
        <w:ind w:left="-5"/>
      </w:pPr>
      <w:r w:rsidRPr="00AA6867">
        <w:t>Alternatives est une organisation non gouvernementale de solidarité internationale fondée en 1994.</w:t>
      </w:r>
    </w:p>
    <w:p w14:paraId="25C64193" w14:textId="77777777" w:rsidR="00847BF5" w:rsidRPr="00AA6867" w:rsidRDefault="0024227B" w:rsidP="0099748B">
      <w:pPr>
        <w:spacing w:after="0" w:line="240" w:lineRule="auto"/>
        <w:ind w:left="-5"/>
      </w:pPr>
      <w:r w:rsidRPr="00AA6867">
        <w:t>Alternatives croit qu'un autre monde est possible, grâce au développement de sociétés durables. Cette conviction est fondée sur l'engagement, l'expérience, les valeurs des membres d'Alternatives et les mouvements sociaux auxquels ils appartiennent.</w:t>
      </w:r>
    </w:p>
    <w:p w14:paraId="3AC5473A" w14:textId="77777777" w:rsidR="0099748B" w:rsidRPr="00AA6867" w:rsidRDefault="0099748B" w:rsidP="0099748B">
      <w:pPr>
        <w:spacing w:after="0" w:line="240" w:lineRule="auto"/>
        <w:ind w:left="-5"/>
      </w:pPr>
    </w:p>
    <w:p w14:paraId="41CE5AA7" w14:textId="77777777" w:rsidR="00847BF5" w:rsidRPr="00AA6867" w:rsidRDefault="0024227B" w:rsidP="0099748B">
      <w:pPr>
        <w:spacing w:after="0" w:line="240" w:lineRule="auto"/>
        <w:ind w:left="-5"/>
      </w:pPr>
      <w:r w:rsidRPr="00AA6867">
        <w:t>Alternatives travaille pour un monde plus juste dans lequel les femmes, les hommes et les enfants peuvent vivre dans la dignité, le respect et avec le partage équitable du pouvoir et des ressources dont ils ont besoin pour vivre et s'épanouir.</w:t>
      </w:r>
    </w:p>
    <w:p w14:paraId="64CC3FF9" w14:textId="77777777" w:rsidR="0099748B" w:rsidRPr="00AA6867" w:rsidRDefault="0099748B" w:rsidP="0099748B">
      <w:pPr>
        <w:spacing w:after="0" w:line="240" w:lineRule="auto"/>
        <w:ind w:left="-5"/>
      </w:pPr>
    </w:p>
    <w:p w14:paraId="24787FA1" w14:textId="77777777" w:rsidR="00847BF5" w:rsidRPr="00AA6867" w:rsidRDefault="0024227B" w:rsidP="0099748B">
      <w:pPr>
        <w:spacing w:after="0" w:line="240" w:lineRule="auto"/>
        <w:ind w:left="-5"/>
      </w:pPr>
      <w:r w:rsidRPr="00AA6867">
        <w:t>La mission d'Alternatives est de mettre en réseau, de promouvoir et de construire des initiatives innovantes de mouvements populaires et sociaux luttant pour les droits économiques, sociaux, politiques, culturels et environnementaux. Alternatives veut renforcer l'action citoyenne et la contribution des mouvements sociaux dans la construction de sociétés durables. (</w:t>
      </w:r>
      <w:hyperlink r:id="rId5">
        <w:r w:rsidRPr="00AA6867">
          <w:rPr>
            <w:color w:val="0000FF"/>
            <w:u w:val="single" w:color="0000FF"/>
          </w:rPr>
          <w:t>www.alternatives.ca</w:t>
        </w:r>
      </w:hyperlink>
      <w:r w:rsidRPr="00AA6867">
        <w:t>)</w:t>
      </w:r>
    </w:p>
    <w:p w14:paraId="40C59B59" w14:textId="77777777" w:rsidR="0099748B" w:rsidRPr="00AA6867" w:rsidRDefault="0099748B" w:rsidP="0099748B">
      <w:pPr>
        <w:spacing w:after="0" w:line="240" w:lineRule="auto"/>
        <w:ind w:left="-5"/>
      </w:pPr>
    </w:p>
    <w:p w14:paraId="3DC4F77D" w14:textId="77777777" w:rsidR="00847BF5" w:rsidRPr="00AA6867" w:rsidRDefault="0024227B" w:rsidP="0099748B">
      <w:pPr>
        <w:spacing w:after="0" w:line="240" w:lineRule="auto"/>
        <w:ind w:left="-5"/>
        <w:jc w:val="left"/>
      </w:pPr>
      <w:r w:rsidRPr="00AA6867">
        <w:rPr>
          <w:rFonts w:eastAsia="Arial"/>
          <w:b/>
        </w:rPr>
        <w:t>MISSION/DESCRIPTION DU PARTENAIRE LOCAL :</w:t>
      </w:r>
    </w:p>
    <w:p w14:paraId="5904B50A" w14:textId="42E5828B" w:rsidR="00847BF5" w:rsidRPr="00AA6867" w:rsidRDefault="0024227B" w:rsidP="0099748B">
      <w:pPr>
        <w:spacing w:after="0" w:line="240" w:lineRule="auto"/>
        <w:ind w:left="-5"/>
      </w:pPr>
      <w:r w:rsidRPr="00AA6867">
        <w:t xml:space="preserve">Mission du </w:t>
      </w:r>
      <w:r w:rsidR="0099748B" w:rsidRPr="00AA6867">
        <w:t>SOFEDI</w:t>
      </w:r>
      <w:r w:rsidRPr="00AA6867">
        <w:t xml:space="preserve">: </w:t>
      </w:r>
      <w:r w:rsidR="0099748B" w:rsidRPr="00AA6867">
        <w:t xml:space="preserve">La mission de la </w:t>
      </w:r>
      <w:proofErr w:type="spellStart"/>
      <w:r w:rsidR="0099748B" w:rsidRPr="00AA6867">
        <w:t>Sofedi</w:t>
      </w:r>
      <w:proofErr w:type="spellEnd"/>
      <w:r w:rsidR="0099748B" w:rsidRPr="00AA6867">
        <w:t xml:space="preserve"> est le développement inclusif par l’appropriation locale des solutions durables tenant compte du contexte des besoins de la communauté. Son principal objectif est de contribuer à l’amélioration de la situation de la femme, de la fille et des autres personnes en situation particulièrement difficile par l’autopromotion. Depuis près de quinze années, la </w:t>
      </w:r>
      <w:proofErr w:type="spellStart"/>
      <w:r w:rsidR="0099748B" w:rsidRPr="00AA6867">
        <w:t>Sofedi</w:t>
      </w:r>
      <w:proofErr w:type="spellEnd"/>
      <w:r w:rsidR="0099748B" w:rsidRPr="00AA6867">
        <w:t xml:space="preserve"> concentre ses interventions dans quatre domaines importants : a) la santé, b) les mines et les ressources extractives, c) la démobilisation, le désarmement et la réinsertion et d) la bonne gouvernance et la lutte contre la corruption. Notre partenaire travaille également de près avec un important réseau d’organisations impliquées auprès de personnes vivant avec un handicap.</w:t>
      </w:r>
    </w:p>
    <w:p w14:paraId="0BCE930E" w14:textId="77777777" w:rsidR="007617A4" w:rsidRPr="00AA6867" w:rsidRDefault="007617A4" w:rsidP="0099748B">
      <w:pPr>
        <w:spacing w:after="0" w:line="240" w:lineRule="auto"/>
        <w:ind w:left="-5"/>
      </w:pPr>
    </w:p>
    <w:p w14:paraId="02A31935" w14:textId="2FD6B731" w:rsidR="0099748B" w:rsidRPr="00AA6867" w:rsidRDefault="0099748B" w:rsidP="0099748B">
      <w:pPr>
        <w:spacing w:after="0" w:line="240" w:lineRule="auto"/>
        <w:ind w:left="-5"/>
        <w:rPr>
          <w:b/>
          <w:bCs/>
        </w:rPr>
      </w:pPr>
      <w:r w:rsidRPr="00AA6867">
        <w:rPr>
          <w:b/>
          <w:bCs/>
        </w:rPr>
        <w:t>MANDAT :</w:t>
      </w:r>
    </w:p>
    <w:p w14:paraId="7F18A7A4" w14:textId="77777777" w:rsidR="0099748B" w:rsidRPr="00AA6867" w:rsidRDefault="0099748B" w:rsidP="0099748B">
      <w:pPr>
        <w:spacing w:after="0" w:line="240" w:lineRule="auto"/>
      </w:pPr>
      <w:r w:rsidRPr="00AA6867">
        <w:t>La personne stagiaire travaillera à distance au Québec avec notre partenaire de la RDC, Solidarité des femmes pour le développement intégral (SOFEDI) afin de renforcer les capacités techniques de cette organisation pour faire avancer les femmes et les filles du secteur de l’économie informelle vers leur autonomisation socio-économique et soutenir leur lutte contre la violence de genre dont ces femmes sont victimes. En plus de cela, un accent sera mis sur les questions liées à la prévention de la violence sexiste dans les écoles et au droit à l’éducation. Ce stage approfondira le travail de la SOFEDI afin de garantir le droit à l’éducation à travers le plaidoyer, la mobilisation, la création des connaissances et les communications.</w:t>
      </w:r>
    </w:p>
    <w:p w14:paraId="6FE44E10" w14:textId="77777777" w:rsidR="0099748B" w:rsidRPr="00AA6867" w:rsidRDefault="0099748B" w:rsidP="0099748B">
      <w:pPr>
        <w:spacing w:after="0" w:line="240" w:lineRule="auto"/>
      </w:pPr>
    </w:p>
    <w:p w14:paraId="2493B606" w14:textId="77777777" w:rsidR="0099748B" w:rsidRPr="00AA6867" w:rsidRDefault="0099748B" w:rsidP="0099748B">
      <w:pPr>
        <w:spacing w:after="0" w:line="240" w:lineRule="auto"/>
      </w:pPr>
      <w:r w:rsidRPr="00AA6867">
        <w:t>L’objectif spécifique de cette initiative est de donner les moyens à l’organisation partenaire de mieux soutenir les groupes des femmes et les filles du secteur informel, il s’agit de travailleuses qui réalisent des activités de survie économique sans aucun cadre et/ou protection légal. La personne stagiaire réalisera des activités de formation en communication et en plaidoyer et élaborera un vaste programme de formation sur les politiques féministes et la lutte contre la violence de genre pour les femmes du secteur informel.</w:t>
      </w:r>
    </w:p>
    <w:p w14:paraId="51BAC18C" w14:textId="77777777" w:rsidR="0099748B" w:rsidRPr="00AA6867" w:rsidRDefault="0099748B" w:rsidP="0099748B">
      <w:pPr>
        <w:spacing w:after="0" w:line="240" w:lineRule="auto"/>
      </w:pPr>
    </w:p>
    <w:p w14:paraId="049FE8A3" w14:textId="77777777" w:rsidR="0099748B" w:rsidRPr="00AA6867" w:rsidRDefault="0099748B" w:rsidP="0099748B">
      <w:pPr>
        <w:spacing w:after="0" w:line="240" w:lineRule="auto"/>
      </w:pPr>
      <w:r w:rsidRPr="00AA6867">
        <w:t>La personne stagiaire aura entre autres l’occasion de se concentrer sur les axes suivants :</w:t>
      </w:r>
    </w:p>
    <w:p w14:paraId="05AC615A" w14:textId="77777777" w:rsidR="0099748B" w:rsidRPr="00AA6867" w:rsidRDefault="0099748B" w:rsidP="0099748B">
      <w:pPr>
        <w:spacing w:after="0" w:line="240" w:lineRule="auto"/>
      </w:pPr>
    </w:p>
    <w:p w14:paraId="411F6CA6" w14:textId="77777777" w:rsidR="0099748B" w:rsidRPr="00AA6867" w:rsidRDefault="0099748B" w:rsidP="0099748B">
      <w:pPr>
        <w:pStyle w:val="ListParagraph"/>
        <w:numPr>
          <w:ilvl w:val="0"/>
          <w:numId w:val="2"/>
        </w:numPr>
        <w:rPr>
          <w:rFonts w:ascii="Times New Roman" w:hAnsi="Times New Roman" w:cs="Times New Roman"/>
          <w:szCs w:val="22"/>
        </w:rPr>
      </w:pPr>
      <w:proofErr w:type="spellStart"/>
      <w:r w:rsidRPr="00AA6867">
        <w:rPr>
          <w:rFonts w:ascii="Times New Roman" w:hAnsi="Times New Roman" w:cs="Times New Roman"/>
          <w:szCs w:val="22"/>
        </w:rPr>
        <w:t>Renforcement</w:t>
      </w:r>
      <w:proofErr w:type="spellEnd"/>
      <w:r w:rsidRPr="00AA6867">
        <w:rPr>
          <w:rFonts w:ascii="Times New Roman" w:hAnsi="Times New Roman" w:cs="Times New Roman"/>
          <w:szCs w:val="22"/>
        </w:rPr>
        <w:t xml:space="preserve"> de la communication </w:t>
      </w:r>
      <w:proofErr w:type="spellStart"/>
      <w:r w:rsidRPr="00AA6867">
        <w:rPr>
          <w:rFonts w:ascii="Times New Roman" w:hAnsi="Times New Roman" w:cs="Times New Roman"/>
          <w:szCs w:val="22"/>
        </w:rPr>
        <w:t>stratégique</w:t>
      </w:r>
      <w:proofErr w:type="spellEnd"/>
      <w:r w:rsidRPr="00AA6867">
        <w:rPr>
          <w:rFonts w:ascii="Times New Roman" w:hAnsi="Times New Roman" w:cs="Times New Roman"/>
          <w:szCs w:val="22"/>
        </w:rPr>
        <w:t xml:space="preserve"> et </w:t>
      </w:r>
      <w:proofErr w:type="spellStart"/>
      <w:r w:rsidRPr="00AA6867">
        <w:rPr>
          <w:rFonts w:ascii="Times New Roman" w:hAnsi="Times New Roman" w:cs="Times New Roman"/>
          <w:szCs w:val="22"/>
        </w:rPr>
        <w:t>soutien</w:t>
      </w:r>
      <w:proofErr w:type="spellEnd"/>
      <w:r w:rsidRPr="00AA6867">
        <w:rPr>
          <w:rFonts w:ascii="Times New Roman" w:hAnsi="Times New Roman" w:cs="Times New Roman"/>
          <w:szCs w:val="22"/>
        </w:rPr>
        <w:t xml:space="preserve"> à un programme de formation sur la </w:t>
      </w:r>
      <w:proofErr w:type="spellStart"/>
      <w:r w:rsidRPr="00AA6867">
        <w:rPr>
          <w:rFonts w:ascii="Times New Roman" w:hAnsi="Times New Roman" w:cs="Times New Roman"/>
          <w:szCs w:val="22"/>
        </w:rPr>
        <w:t>sécurité</w:t>
      </w:r>
      <w:proofErr w:type="spellEnd"/>
      <w:r w:rsidRPr="00AA6867">
        <w:rPr>
          <w:rFonts w:ascii="Times New Roman" w:hAnsi="Times New Roman" w:cs="Times New Roman"/>
          <w:szCs w:val="22"/>
        </w:rPr>
        <w:t xml:space="preserve"> numérique pour les </w:t>
      </w:r>
      <w:proofErr w:type="spellStart"/>
      <w:r w:rsidRPr="00AA6867">
        <w:rPr>
          <w:rFonts w:ascii="Times New Roman" w:hAnsi="Times New Roman" w:cs="Times New Roman"/>
          <w:szCs w:val="22"/>
        </w:rPr>
        <w:t>groupes</w:t>
      </w:r>
      <w:proofErr w:type="spellEnd"/>
      <w:r w:rsidRPr="00AA6867">
        <w:rPr>
          <w:rFonts w:ascii="Times New Roman" w:hAnsi="Times New Roman" w:cs="Times New Roman"/>
          <w:szCs w:val="22"/>
        </w:rPr>
        <w:t xml:space="preserve"> de </w:t>
      </w:r>
      <w:proofErr w:type="spellStart"/>
      <w:r w:rsidRPr="00AA6867">
        <w:rPr>
          <w:rFonts w:ascii="Times New Roman" w:hAnsi="Times New Roman" w:cs="Times New Roman"/>
          <w:szCs w:val="22"/>
        </w:rPr>
        <w:t>défense</w:t>
      </w:r>
      <w:proofErr w:type="spellEnd"/>
      <w:r w:rsidRPr="00AA6867">
        <w:rPr>
          <w:rFonts w:ascii="Times New Roman" w:hAnsi="Times New Roman" w:cs="Times New Roman"/>
          <w:szCs w:val="22"/>
        </w:rPr>
        <w:t xml:space="preserve"> des droits des femmes et des </w:t>
      </w:r>
      <w:proofErr w:type="spellStart"/>
      <w:r w:rsidRPr="00AA6867">
        <w:rPr>
          <w:rFonts w:ascii="Times New Roman" w:hAnsi="Times New Roman" w:cs="Times New Roman"/>
          <w:szCs w:val="22"/>
        </w:rPr>
        <w:t>jeunes</w:t>
      </w:r>
      <w:proofErr w:type="spellEnd"/>
      <w:r w:rsidRPr="00AA6867">
        <w:rPr>
          <w:rFonts w:ascii="Times New Roman" w:hAnsi="Times New Roman" w:cs="Times New Roman"/>
          <w:szCs w:val="22"/>
        </w:rPr>
        <w:t xml:space="preserve"> et des organisations </w:t>
      </w:r>
      <w:proofErr w:type="spellStart"/>
      <w:r w:rsidRPr="00AA6867">
        <w:rPr>
          <w:rFonts w:ascii="Times New Roman" w:hAnsi="Times New Roman" w:cs="Times New Roman"/>
          <w:szCs w:val="22"/>
        </w:rPr>
        <w:t>féminines</w:t>
      </w:r>
      <w:proofErr w:type="spellEnd"/>
      <w:r w:rsidRPr="00AA6867">
        <w:rPr>
          <w:rFonts w:ascii="Times New Roman" w:hAnsi="Times New Roman" w:cs="Times New Roman"/>
          <w:szCs w:val="22"/>
        </w:rPr>
        <w:t xml:space="preserve"> </w:t>
      </w:r>
      <w:proofErr w:type="spellStart"/>
      <w:r w:rsidRPr="00AA6867">
        <w:rPr>
          <w:rFonts w:ascii="Times New Roman" w:hAnsi="Times New Roman" w:cs="Times New Roman"/>
          <w:szCs w:val="22"/>
        </w:rPr>
        <w:t>en</w:t>
      </w:r>
      <w:proofErr w:type="spellEnd"/>
      <w:r w:rsidRPr="00AA6867">
        <w:rPr>
          <w:rFonts w:ascii="Times New Roman" w:hAnsi="Times New Roman" w:cs="Times New Roman"/>
          <w:szCs w:val="22"/>
        </w:rPr>
        <w:t xml:space="preserve"> RDC.</w:t>
      </w:r>
    </w:p>
    <w:p w14:paraId="6D97E38F" w14:textId="77777777" w:rsidR="0099748B" w:rsidRPr="00AA6867" w:rsidRDefault="0099748B" w:rsidP="0099748B">
      <w:pPr>
        <w:pStyle w:val="ListParagraph"/>
        <w:numPr>
          <w:ilvl w:val="0"/>
          <w:numId w:val="2"/>
        </w:numPr>
        <w:rPr>
          <w:rFonts w:ascii="Times New Roman" w:hAnsi="Times New Roman" w:cs="Times New Roman"/>
          <w:szCs w:val="22"/>
        </w:rPr>
      </w:pPr>
      <w:proofErr w:type="spellStart"/>
      <w:r w:rsidRPr="00AA6867">
        <w:rPr>
          <w:rFonts w:ascii="Times New Roman" w:hAnsi="Times New Roman" w:cs="Times New Roman"/>
          <w:szCs w:val="22"/>
        </w:rPr>
        <w:t>Soutien</w:t>
      </w:r>
      <w:proofErr w:type="spellEnd"/>
      <w:r w:rsidRPr="00AA6867">
        <w:rPr>
          <w:rFonts w:ascii="Times New Roman" w:hAnsi="Times New Roman" w:cs="Times New Roman"/>
          <w:szCs w:val="22"/>
        </w:rPr>
        <w:t xml:space="preserve"> à la communication </w:t>
      </w:r>
      <w:proofErr w:type="spellStart"/>
      <w:r w:rsidRPr="00AA6867">
        <w:rPr>
          <w:rFonts w:ascii="Times New Roman" w:hAnsi="Times New Roman" w:cs="Times New Roman"/>
          <w:szCs w:val="22"/>
        </w:rPr>
        <w:t>stratégique</w:t>
      </w:r>
      <w:proofErr w:type="spellEnd"/>
      <w:r w:rsidRPr="00AA6867">
        <w:rPr>
          <w:rFonts w:ascii="Times New Roman" w:hAnsi="Times New Roman" w:cs="Times New Roman"/>
          <w:szCs w:val="22"/>
        </w:rPr>
        <w:t xml:space="preserve"> de SOFEDI; </w:t>
      </w:r>
      <w:proofErr w:type="spellStart"/>
      <w:r w:rsidRPr="00AA6867">
        <w:rPr>
          <w:rFonts w:ascii="Times New Roman" w:hAnsi="Times New Roman" w:cs="Times New Roman"/>
          <w:szCs w:val="22"/>
        </w:rPr>
        <w:t>renforcement</w:t>
      </w:r>
      <w:proofErr w:type="spellEnd"/>
      <w:r w:rsidRPr="00AA6867">
        <w:rPr>
          <w:rFonts w:ascii="Times New Roman" w:hAnsi="Times New Roman" w:cs="Times New Roman"/>
          <w:szCs w:val="22"/>
        </w:rPr>
        <w:t xml:space="preserve"> de la </w:t>
      </w:r>
      <w:proofErr w:type="spellStart"/>
      <w:r w:rsidRPr="00AA6867">
        <w:rPr>
          <w:rFonts w:ascii="Times New Roman" w:hAnsi="Times New Roman" w:cs="Times New Roman"/>
          <w:szCs w:val="22"/>
        </w:rPr>
        <w:t>stratégie</w:t>
      </w:r>
      <w:proofErr w:type="spellEnd"/>
      <w:r w:rsidRPr="00AA6867">
        <w:rPr>
          <w:rFonts w:ascii="Times New Roman" w:hAnsi="Times New Roman" w:cs="Times New Roman"/>
          <w:szCs w:val="22"/>
        </w:rPr>
        <w:t xml:space="preserve"> de communication (internet et </w:t>
      </w:r>
      <w:proofErr w:type="spellStart"/>
      <w:r w:rsidRPr="00AA6867">
        <w:rPr>
          <w:rFonts w:ascii="Times New Roman" w:hAnsi="Times New Roman" w:cs="Times New Roman"/>
          <w:szCs w:val="22"/>
        </w:rPr>
        <w:t>médias</w:t>
      </w:r>
      <w:proofErr w:type="spellEnd"/>
      <w:r w:rsidRPr="00AA6867">
        <w:rPr>
          <w:rFonts w:ascii="Times New Roman" w:hAnsi="Times New Roman" w:cs="Times New Roman"/>
          <w:szCs w:val="22"/>
        </w:rPr>
        <w:t xml:space="preserve"> </w:t>
      </w:r>
      <w:proofErr w:type="spellStart"/>
      <w:r w:rsidRPr="00AA6867">
        <w:rPr>
          <w:rFonts w:ascii="Times New Roman" w:hAnsi="Times New Roman" w:cs="Times New Roman"/>
          <w:szCs w:val="22"/>
        </w:rPr>
        <w:t>sociaux</w:t>
      </w:r>
      <w:proofErr w:type="spellEnd"/>
      <w:r w:rsidRPr="00AA6867">
        <w:rPr>
          <w:rFonts w:ascii="Times New Roman" w:hAnsi="Times New Roman" w:cs="Times New Roman"/>
          <w:szCs w:val="22"/>
        </w:rPr>
        <w:t xml:space="preserve">); </w:t>
      </w:r>
      <w:proofErr w:type="spellStart"/>
      <w:r w:rsidRPr="00AA6867">
        <w:rPr>
          <w:rFonts w:ascii="Times New Roman" w:hAnsi="Times New Roman" w:cs="Times New Roman"/>
          <w:szCs w:val="22"/>
        </w:rPr>
        <w:t>création</w:t>
      </w:r>
      <w:proofErr w:type="spellEnd"/>
      <w:r w:rsidRPr="00AA6867">
        <w:rPr>
          <w:rFonts w:ascii="Times New Roman" w:hAnsi="Times New Roman" w:cs="Times New Roman"/>
          <w:szCs w:val="22"/>
        </w:rPr>
        <w:t xml:space="preserve"> de </w:t>
      </w:r>
      <w:proofErr w:type="spellStart"/>
      <w:r w:rsidRPr="00AA6867">
        <w:rPr>
          <w:rFonts w:ascii="Times New Roman" w:hAnsi="Times New Roman" w:cs="Times New Roman"/>
          <w:szCs w:val="22"/>
        </w:rPr>
        <w:t>contenu</w:t>
      </w:r>
      <w:proofErr w:type="spellEnd"/>
      <w:r w:rsidRPr="00AA6867">
        <w:rPr>
          <w:rFonts w:ascii="Times New Roman" w:hAnsi="Times New Roman" w:cs="Times New Roman"/>
          <w:szCs w:val="22"/>
        </w:rPr>
        <w:t>.</w:t>
      </w:r>
    </w:p>
    <w:p w14:paraId="7701DB2F" w14:textId="77777777" w:rsidR="0099748B" w:rsidRPr="00AA6867" w:rsidRDefault="0099748B" w:rsidP="0099748B">
      <w:pPr>
        <w:pStyle w:val="ListParagraph"/>
        <w:numPr>
          <w:ilvl w:val="0"/>
          <w:numId w:val="2"/>
        </w:numPr>
        <w:rPr>
          <w:rFonts w:ascii="Times New Roman" w:hAnsi="Times New Roman" w:cs="Times New Roman"/>
          <w:szCs w:val="22"/>
        </w:rPr>
      </w:pPr>
      <w:r w:rsidRPr="00AA6867">
        <w:rPr>
          <w:rFonts w:ascii="Times New Roman" w:hAnsi="Times New Roman" w:cs="Times New Roman"/>
          <w:szCs w:val="22"/>
        </w:rPr>
        <w:t xml:space="preserve">Travaux de recherche pour </w:t>
      </w:r>
      <w:proofErr w:type="spellStart"/>
      <w:r w:rsidRPr="00AA6867">
        <w:rPr>
          <w:rFonts w:ascii="Times New Roman" w:hAnsi="Times New Roman" w:cs="Times New Roman"/>
          <w:szCs w:val="22"/>
        </w:rPr>
        <w:t>l’observatoire</w:t>
      </w:r>
      <w:proofErr w:type="spellEnd"/>
      <w:r w:rsidRPr="00AA6867">
        <w:rPr>
          <w:rFonts w:ascii="Times New Roman" w:hAnsi="Times New Roman" w:cs="Times New Roman"/>
          <w:szCs w:val="22"/>
        </w:rPr>
        <w:t xml:space="preserve"> des </w:t>
      </w:r>
      <w:proofErr w:type="spellStart"/>
      <w:r w:rsidRPr="00AA6867">
        <w:rPr>
          <w:rFonts w:ascii="Times New Roman" w:hAnsi="Times New Roman" w:cs="Times New Roman"/>
          <w:szCs w:val="22"/>
        </w:rPr>
        <w:t>violences</w:t>
      </w:r>
      <w:proofErr w:type="spellEnd"/>
      <w:r w:rsidRPr="00AA6867">
        <w:rPr>
          <w:rFonts w:ascii="Times New Roman" w:hAnsi="Times New Roman" w:cs="Times New Roman"/>
          <w:szCs w:val="22"/>
        </w:rPr>
        <w:t xml:space="preserve"> </w:t>
      </w:r>
      <w:proofErr w:type="spellStart"/>
      <w:r w:rsidRPr="00AA6867">
        <w:rPr>
          <w:rFonts w:ascii="Times New Roman" w:hAnsi="Times New Roman" w:cs="Times New Roman"/>
          <w:szCs w:val="22"/>
        </w:rPr>
        <w:t>envers</w:t>
      </w:r>
      <w:proofErr w:type="spellEnd"/>
      <w:r w:rsidRPr="00AA6867">
        <w:rPr>
          <w:rFonts w:ascii="Times New Roman" w:hAnsi="Times New Roman" w:cs="Times New Roman"/>
          <w:szCs w:val="22"/>
        </w:rPr>
        <w:t xml:space="preserve"> les femmes du </w:t>
      </w:r>
      <w:proofErr w:type="spellStart"/>
      <w:r w:rsidRPr="00AA6867">
        <w:rPr>
          <w:rFonts w:ascii="Times New Roman" w:hAnsi="Times New Roman" w:cs="Times New Roman"/>
          <w:szCs w:val="22"/>
        </w:rPr>
        <w:t>secteur</w:t>
      </w:r>
      <w:proofErr w:type="spellEnd"/>
      <w:r w:rsidRPr="00AA6867">
        <w:rPr>
          <w:rFonts w:ascii="Times New Roman" w:hAnsi="Times New Roman" w:cs="Times New Roman"/>
          <w:szCs w:val="22"/>
        </w:rPr>
        <w:t xml:space="preserve"> </w:t>
      </w:r>
      <w:proofErr w:type="spellStart"/>
      <w:r w:rsidRPr="00AA6867">
        <w:rPr>
          <w:rFonts w:ascii="Times New Roman" w:hAnsi="Times New Roman" w:cs="Times New Roman"/>
          <w:szCs w:val="22"/>
        </w:rPr>
        <w:t>informel</w:t>
      </w:r>
      <w:proofErr w:type="spellEnd"/>
      <w:r w:rsidRPr="00AA6867">
        <w:rPr>
          <w:rFonts w:ascii="Times New Roman" w:hAnsi="Times New Roman" w:cs="Times New Roman"/>
          <w:szCs w:val="22"/>
        </w:rPr>
        <w:t xml:space="preserve"> </w:t>
      </w:r>
      <w:proofErr w:type="spellStart"/>
      <w:r w:rsidRPr="00AA6867">
        <w:rPr>
          <w:rFonts w:ascii="Times New Roman" w:hAnsi="Times New Roman" w:cs="Times New Roman"/>
          <w:szCs w:val="22"/>
        </w:rPr>
        <w:t>dont</w:t>
      </w:r>
      <w:proofErr w:type="spellEnd"/>
      <w:r w:rsidRPr="00AA6867">
        <w:rPr>
          <w:rFonts w:ascii="Times New Roman" w:hAnsi="Times New Roman" w:cs="Times New Roman"/>
          <w:szCs w:val="22"/>
        </w:rPr>
        <w:t xml:space="preserve"> </w:t>
      </w:r>
      <w:proofErr w:type="spellStart"/>
      <w:r w:rsidRPr="00AA6867">
        <w:rPr>
          <w:rFonts w:ascii="Times New Roman" w:hAnsi="Times New Roman" w:cs="Times New Roman"/>
          <w:szCs w:val="22"/>
        </w:rPr>
        <w:t>l’objectif</w:t>
      </w:r>
      <w:proofErr w:type="spellEnd"/>
      <w:r w:rsidRPr="00AA6867">
        <w:rPr>
          <w:rFonts w:ascii="Times New Roman" w:hAnsi="Times New Roman" w:cs="Times New Roman"/>
          <w:szCs w:val="22"/>
        </w:rPr>
        <w:t xml:space="preserve"> </w:t>
      </w:r>
      <w:proofErr w:type="spellStart"/>
      <w:r w:rsidRPr="00AA6867">
        <w:rPr>
          <w:rFonts w:ascii="Times New Roman" w:hAnsi="Times New Roman" w:cs="Times New Roman"/>
          <w:szCs w:val="22"/>
        </w:rPr>
        <w:t>est</w:t>
      </w:r>
      <w:proofErr w:type="spellEnd"/>
      <w:r w:rsidRPr="00AA6867">
        <w:rPr>
          <w:rFonts w:ascii="Times New Roman" w:hAnsi="Times New Roman" w:cs="Times New Roman"/>
          <w:szCs w:val="22"/>
        </w:rPr>
        <w:t xml:space="preserve"> de </w:t>
      </w:r>
      <w:proofErr w:type="spellStart"/>
      <w:r w:rsidRPr="00AA6867">
        <w:rPr>
          <w:rFonts w:ascii="Times New Roman" w:hAnsi="Times New Roman" w:cs="Times New Roman"/>
          <w:szCs w:val="22"/>
        </w:rPr>
        <w:t>contribuer</w:t>
      </w:r>
      <w:proofErr w:type="spellEnd"/>
      <w:r w:rsidRPr="00AA6867">
        <w:rPr>
          <w:rFonts w:ascii="Times New Roman" w:hAnsi="Times New Roman" w:cs="Times New Roman"/>
          <w:szCs w:val="22"/>
        </w:rPr>
        <w:t xml:space="preserve"> à </w:t>
      </w:r>
      <w:proofErr w:type="spellStart"/>
      <w:r w:rsidRPr="00AA6867">
        <w:rPr>
          <w:rFonts w:ascii="Times New Roman" w:hAnsi="Times New Roman" w:cs="Times New Roman"/>
          <w:szCs w:val="22"/>
        </w:rPr>
        <w:t>l’étude</w:t>
      </w:r>
      <w:proofErr w:type="spellEnd"/>
      <w:r w:rsidRPr="00AA6867">
        <w:rPr>
          <w:rFonts w:ascii="Times New Roman" w:hAnsi="Times New Roman" w:cs="Times New Roman"/>
          <w:szCs w:val="22"/>
        </w:rPr>
        <w:t xml:space="preserve"> et à la </w:t>
      </w:r>
      <w:proofErr w:type="spellStart"/>
      <w:r w:rsidRPr="00AA6867">
        <w:rPr>
          <w:rFonts w:ascii="Times New Roman" w:hAnsi="Times New Roman" w:cs="Times New Roman"/>
          <w:szCs w:val="22"/>
        </w:rPr>
        <w:t>création</w:t>
      </w:r>
      <w:proofErr w:type="spellEnd"/>
      <w:r w:rsidRPr="00AA6867">
        <w:rPr>
          <w:rFonts w:ascii="Times New Roman" w:hAnsi="Times New Roman" w:cs="Times New Roman"/>
          <w:szCs w:val="22"/>
        </w:rPr>
        <w:t xml:space="preserve"> de </w:t>
      </w:r>
      <w:proofErr w:type="spellStart"/>
      <w:r w:rsidRPr="00AA6867">
        <w:rPr>
          <w:rFonts w:ascii="Times New Roman" w:hAnsi="Times New Roman" w:cs="Times New Roman"/>
          <w:szCs w:val="22"/>
        </w:rPr>
        <w:t>données</w:t>
      </w:r>
      <w:proofErr w:type="spellEnd"/>
      <w:r w:rsidRPr="00AA6867">
        <w:rPr>
          <w:rFonts w:ascii="Times New Roman" w:hAnsi="Times New Roman" w:cs="Times New Roman"/>
          <w:szCs w:val="22"/>
        </w:rPr>
        <w:t xml:space="preserve">, </w:t>
      </w:r>
      <w:proofErr w:type="spellStart"/>
      <w:r w:rsidRPr="00AA6867">
        <w:rPr>
          <w:rFonts w:ascii="Times New Roman" w:hAnsi="Times New Roman" w:cs="Times New Roman"/>
          <w:szCs w:val="22"/>
        </w:rPr>
        <w:t>statistiques</w:t>
      </w:r>
      <w:proofErr w:type="spellEnd"/>
      <w:r w:rsidRPr="00AA6867">
        <w:rPr>
          <w:rFonts w:ascii="Times New Roman" w:hAnsi="Times New Roman" w:cs="Times New Roman"/>
          <w:szCs w:val="22"/>
        </w:rPr>
        <w:t xml:space="preserve"> et analyses sur la violence </w:t>
      </w:r>
      <w:proofErr w:type="spellStart"/>
      <w:r w:rsidRPr="00AA6867">
        <w:rPr>
          <w:rFonts w:ascii="Times New Roman" w:hAnsi="Times New Roman" w:cs="Times New Roman"/>
          <w:szCs w:val="22"/>
        </w:rPr>
        <w:t>contre</w:t>
      </w:r>
      <w:proofErr w:type="spellEnd"/>
      <w:r w:rsidRPr="00AA6867">
        <w:rPr>
          <w:rFonts w:ascii="Times New Roman" w:hAnsi="Times New Roman" w:cs="Times New Roman"/>
          <w:szCs w:val="22"/>
        </w:rPr>
        <w:t xml:space="preserve"> les femmes </w:t>
      </w:r>
      <w:proofErr w:type="spellStart"/>
      <w:r w:rsidRPr="00AA6867">
        <w:rPr>
          <w:rFonts w:ascii="Times New Roman" w:hAnsi="Times New Roman" w:cs="Times New Roman"/>
          <w:szCs w:val="22"/>
        </w:rPr>
        <w:t>en</w:t>
      </w:r>
      <w:proofErr w:type="spellEnd"/>
      <w:r w:rsidRPr="00AA6867">
        <w:rPr>
          <w:rFonts w:ascii="Times New Roman" w:hAnsi="Times New Roman" w:cs="Times New Roman"/>
          <w:szCs w:val="22"/>
        </w:rPr>
        <w:t xml:space="preserve"> politique, qui </w:t>
      </w:r>
      <w:proofErr w:type="spellStart"/>
      <w:r w:rsidRPr="00AA6867">
        <w:rPr>
          <w:rFonts w:ascii="Times New Roman" w:hAnsi="Times New Roman" w:cs="Times New Roman"/>
          <w:szCs w:val="22"/>
        </w:rPr>
        <w:t>aideront</w:t>
      </w:r>
      <w:proofErr w:type="spellEnd"/>
      <w:r w:rsidRPr="00AA6867">
        <w:rPr>
          <w:rFonts w:ascii="Times New Roman" w:hAnsi="Times New Roman" w:cs="Times New Roman"/>
          <w:szCs w:val="22"/>
        </w:rPr>
        <w:t xml:space="preserve"> à analyser, </w:t>
      </w:r>
      <w:proofErr w:type="spellStart"/>
      <w:r w:rsidRPr="00AA6867">
        <w:rPr>
          <w:rFonts w:ascii="Times New Roman" w:hAnsi="Times New Roman" w:cs="Times New Roman"/>
          <w:szCs w:val="22"/>
        </w:rPr>
        <w:t>inverser</w:t>
      </w:r>
      <w:proofErr w:type="spellEnd"/>
      <w:r w:rsidRPr="00AA6867">
        <w:rPr>
          <w:rFonts w:ascii="Times New Roman" w:hAnsi="Times New Roman" w:cs="Times New Roman"/>
          <w:szCs w:val="22"/>
        </w:rPr>
        <w:t xml:space="preserve"> et </w:t>
      </w:r>
      <w:proofErr w:type="spellStart"/>
      <w:r w:rsidRPr="00AA6867">
        <w:rPr>
          <w:rFonts w:ascii="Times New Roman" w:hAnsi="Times New Roman" w:cs="Times New Roman"/>
          <w:szCs w:val="22"/>
        </w:rPr>
        <w:t>rendre</w:t>
      </w:r>
      <w:proofErr w:type="spellEnd"/>
      <w:r w:rsidRPr="00AA6867">
        <w:rPr>
          <w:rFonts w:ascii="Times New Roman" w:hAnsi="Times New Roman" w:cs="Times New Roman"/>
          <w:szCs w:val="22"/>
        </w:rPr>
        <w:t xml:space="preserve"> visible </w:t>
      </w:r>
      <w:proofErr w:type="spellStart"/>
      <w:r w:rsidRPr="00AA6867">
        <w:rPr>
          <w:rFonts w:ascii="Times New Roman" w:hAnsi="Times New Roman" w:cs="Times New Roman"/>
          <w:szCs w:val="22"/>
        </w:rPr>
        <w:t>l’écart</w:t>
      </w:r>
      <w:proofErr w:type="spellEnd"/>
      <w:r w:rsidRPr="00AA6867">
        <w:rPr>
          <w:rFonts w:ascii="Times New Roman" w:hAnsi="Times New Roman" w:cs="Times New Roman"/>
          <w:szCs w:val="22"/>
        </w:rPr>
        <w:t xml:space="preserve"> de </w:t>
      </w:r>
      <w:proofErr w:type="spellStart"/>
      <w:r w:rsidRPr="00AA6867">
        <w:rPr>
          <w:rFonts w:ascii="Times New Roman" w:hAnsi="Times New Roman" w:cs="Times New Roman"/>
          <w:szCs w:val="22"/>
        </w:rPr>
        <w:t>pouvoir</w:t>
      </w:r>
      <w:proofErr w:type="spellEnd"/>
      <w:r w:rsidRPr="00AA6867">
        <w:rPr>
          <w:rFonts w:ascii="Times New Roman" w:hAnsi="Times New Roman" w:cs="Times New Roman"/>
          <w:szCs w:val="22"/>
        </w:rPr>
        <w:t xml:space="preserve"> entre hommes et femmes dans </w:t>
      </w:r>
      <w:proofErr w:type="spellStart"/>
      <w:r w:rsidRPr="00AA6867">
        <w:rPr>
          <w:rFonts w:ascii="Times New Roman" w:hAnsi="Times New Roman" w:cs="Times New Roman"/>
          <w:szCs w:val="22"/>
        </w:rPr>
        <w:t>ce</w:t>
      </w:r>
      <w:proofErr w:type="spellEnd"/>
      <w:r w:rsidRPr="00AA6867">
        <w:rPr>
          <w:rFonts w:ascii="Times New Roman" w:hAnsi="Times New Roman" w:cs="Times New Roman"/>
          <w:szCs w:val="22"/>
        </w:rPr>
        <w:t xml:space="preserve"> </w:t>
      </w:r>
      <w:proofErr w:type="spellStart"/>
      <w:r w:rsidRPr="00AA6867">
        <w:rPr>
          <w:rFonts w:ascii="Times New Roman" w:hAnsi="Times New Roman" w:cs="Times New Roman"/>
          <w:szCs w:val="22"/>
        </w:rPr>
        <w:t>domaine</w:t>
      </w:r>
      <w:proofErr w:type="spellEnd"/>
      <w:r w:rsidRPr="00AA6867">
        <w:rPr>
          <w:rFonts w:ascii="Times New Roman" w:hAnsi="Times New Roman" w:cs="Times New Roman"/>
          <w:szCs w:val="22"/>
        </w:rPr>
        <w:t>.</w:t>
      </w:r>
    </w:p>
    <w:p w14:paraId="0DE50797" w14:textId="77777777" w:rsidR="0099748B" w:rsidRPr="00AA6867" w:rsidRDefault="0099748B" w:rsidP="0099748B">
      <w:pPr>
        <w:spacing w:after="0" w:line="240" w:lineRule="auto"/>
        <w:ind w:left="-5"/>
        <w:rPr>
          <w:rFonts w:eastAsia="Arial"/>
          <w:b/>
        </w:rPr>
      </w:pPr>
    </w:p>
    <w:p w14:paraId="098B20A9" w14:textId="5B3EA8F8" w:rsidR="00847BF5" w:rsidRPr="00AA6867" w:rsidRDefault="0024227B" w:rsidP="0099748B">
      <w:pPr>
        <w:spacing w:after="0" w:line="240" w:lineRule="auto"/>
        <w:ind w:left="-5"/>
      </w:pPr>
      <w:r w:rsidRPr="00AA6867">
        <w:rPr>
          <w:rFonts w:eastAsia="Arial"/>
          <w:b/>
        </w:rPr>
        <w:t xml:space="preserve">Langue: </w:t>
      </w:r>
      <w:r w:rsidRPr="00AA6867">
        <w:t>Français (parlé et écrit).</w:t>
      </w:r>
    </w:p>
    <w:sectPr w:rsidR="00847BF5" w:rsidRPr="00AA6867">
      <w:pgSz w:w="12240" w:h="15840"/>
      <w:pgMar w:top="1440" w:right="1058"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11E81"/>
    <w:multiLevelType w:val="hybridMultilevel"/>
    <w:tmpl w:val="D7DA6D32"/>
    <w:lvl w:ilvl="0" w:tplc="A0D8014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22A530">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4EDD9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146733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C4E890">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607B4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74C5AF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86454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A4C7CC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B5B1238"/>
    <w:multiLevelType w:val="hybridMultilevel"/>
    <w:tmpl w:val="1E7E2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9307281">
    <w:abstractNumId w:val="0"/>
  </w:num>
  <w:num w:numId="2" w16cid:durableId="1419518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BF5"/>
    <w:rsid w:val="0024227B"/>
    <w:rsid w:val="006230EC"/>
    <w:rsid w:val="0075555D"/>
    <w:rsid w:val="007617A4"/>
    <w:rsid w:val="00774DDD"/>
    <w:rsid w:val="00847BF5"/>
    <w:rsid w:val="00865FDE"/>
    <w:rsid w:val="0099748B"/>
    <w:rsid w:val="00AA6867"/>
    <w:rsid w:val="00B82F01"/>
    <w:rsid w:val="00E32987"/>
    <w:rsid w:val="00F4435D"/>
    <w:rsid w:val="00FB7026"/>
    <w:rsid w:val="00FE3EF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671DB"/>
  <w15:docId w15:val="{E3228308-983B-42F1-BEB3-AA915BC5C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 w:line="267" w:lineRule="auto"/>
      <w:ind w:left="10" w:hanging="1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48B"/>
    <w:pPr>
      <w:spacing w:after="0" w:line="240" w:lineRule="auto"/>
      <w:ind w:left="720" w:firstLine="0"/>
      <w:contextualSpacing/>
      <w:jc w:val="left"/>
    </w:pPr>
    <w:rPr>
      <w:rFonts w:asciiTheme="minorHAnsi" w:eastAsia="Calibri" w:hAnsiTheme="minorHAnsi" w:cstheme="minorBidi"/>
      <w:color w:val="auto"/>
      <w:kern w:val="2"/>
      <w:szCs w:val="24"/>
      <w:lang w:val="en-CA"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lternatives.ca/"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689</Words>
  <Characters>3929</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10-FTDES-Internship TUN FR.docx</vt:lpstr>
      <vt:lpstr>10-FTDES-Internship TUN FR.docx</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10-FTDES-Internship TUN FR.docx</dc:title>
  <dc:subject/>
  <dc:creator>D'Amours Bélanger Ève</dc:creator>
  <cp:keywords/>
  <cp:lastModifiedBy>Alternatives Action</cp:lastModifiedBy>
  <cp:revision>4</cp:revision>
  <dcterms:created xsi:type="dcterms:W3CDTF">2024-04-27T16:30:00Z</dcterms:created>
  <dcterms:modified xsi:type="dcterms:W3CDTF">2024-04-27T16:40:00Z</dcterms:modified>
</cp:coreProperties>
</file>